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08 December 2025</w:t>
      </w:r>
    </w:p>
    <w:p w:rsidR="00000000" w:rsidDel="00000000" w:rsidP="00000000" w:rsidRDefault="00000000" w:rsidRPr="00000000" w14:paraId="00000002">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03">
      <w:pPr>
        <w:rPr>
          <w:rFonts w:ascii="Poppins" w:cs="Poppins" w:eastAsia="Poppins" w:hAnsi="Poppins"/>
          <w:color w:val="980000"/>
          <w:sz w:val="20"/>
          <w:szCs w:val="20"/>
        </w:rPr>
      </w:pPr>
      <w:r w:rsidDel="00000000" w:rsidR="00000000" w:rsidRPr="00000000">
        <w:rPr>
          <w:rFonts w:ascii="Poppins" w:cs="Poppins" w:eastAsia="Poppins" w:hAnsi="Poppins"/>
          <w:color w:val="980000"/>
          <w:sz w:val="20"/>
          <w:szCs w:val="20"/>
          <w:rtl w:val="0"/>
        </w:rPr>
        <w:t xml:space="preserve">— For immediate release — </w:t>
      </w:r>
    </w:p>
    <w:p w:rsidR="00000000" w:rsidDel="00000000" w:rsidP="00000000" w:rsidRDefault="00000000" w:rsidRPr="00000000" w14:paraId="00000004">
      <w:pPr>
        <w:spacing w:after="240" w:before="240" w:lineRule="auto"/>
        <w:jc w:val="cente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Shine Cancer Support announces actor David Caves as new ambassador</w:t>
      </w:r>
    </w:p>
    <w:p w:rsidR="00000000" w:rsidDel="00000000" w:rsidP="00000000" w:rsidRDefault="00000000" w:rsidRPr="00000000" w14:paraId="00000005">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Shine Cancer Support is thrilled to announce actor David Caves is joining the charity as an ambassador. </w:t>
      </w:r>
    </w:p>
    <w:p w:rsidR="00000000" w:rsidDel="00000000" w:rsidP="00000000" w:rsidRDefault="00000000" w:rsidRPr="00000000" w14:paraId="00000006">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07">
      <w:pPr>
        <w:shd w:fill="ffffff" w:val="clea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David has played series regular Jack Hodgson in Silent Witness since 2012 and will be filming his 15</w:t>
      </w:r>
      <w:r w:rsidDel="00000000" w:rsidR="00000000" w:rsidRPr="00000000">
        <w:rPr>
          <w:rFonts w:ascii="Poppins" w:cs="Poppins" w:eastAsia="Poppins" w:hAnsi="Poppins"/>
          <w:sz w:val="20"/>
          <w:szCs w:val="20"/>
          <w:rtl w:val="0"/>
        </w:rPr>
        <w:t xml:space="preserve">th</w:t>
      </w:r>
      <w:r w:rsidDel="00000000" w:rsidR="00000000" w:rsidRPr="00000000">
        <w:rPr>
          <w:rFonts w:ascii="Poppins" w:cs="Poppins" w:eastAsia="Poppins" w:hAnsi="Poppins"/>
          <w:sz w:val="20"/>
          <w:szCs w:val="20"/>
          <w:rtl w:val="0"/>
        </w:rPr>
        <w:t xml:space="preserve"> series in 2026. He has also appeared as Michael in 15 Days (Boom Cymru/Channel 5) and Clint Hill in the Feature Film Jackie, directed by Pablo Larrain.</w:t>
      </w:r>
    </w:p>
    <w:p w:rsidR="00000000" w:rsidDel="00000000" w:rsidP="00000000" w:rsidRDefault="00000000" w:rsidRPr="00000000" w14:paraId="00000008">
      <w:pPr>
        <w:shd w:fill="ffffff" w:val="clea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009">
      <w:pPr>
        <w:shd w:fill="ffffff" w:val="clea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His theatre credits include: Achilles in Troilus and Cressida (The Globe) and Petruchio in The Taming of the Shrew (RSC).</w:t>
      </w:r>
    </w:p>
    <w:p w:rsidR="00000000" w:rsidDel="00000000" w:rsidP="00000000" w:rsidRDefault="00000000" w:rsidRPr="00000000" w14:paraId="0000000A">
      <w:pPr>
        <w:shd w:fill="ffffff" w:val="clea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0B">
      <w:pPr>
        <w:shd w:fill="ffffff" w:val="clea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Shine Cancer Support met David in February 2025 when he recorded a BBC Lifeline Appeal for the organisation. Since then, David has remained connected with Shine and is now joining the organisation as an ambassador. </w:t>
      </w:r>
    </w:p>
    <w:p w:rsidR="00000000" w:rsidDel="00000000" w:rsidP="00000000" w:rsidRDefault="00000000" w:rsidRPr="00000000" w14:paraId="0000000C">
      <w:pPr>
        <w:shd w:fill="ffffff" w:val="clea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0D">
      <w:pPr>
        <w:shd w:fill="ffffff" w:val="clear"/>
        <w:rPr>
          <w:rFonts w:ascii="Poppins" w:cs="Poppins" w:eastAsia="Poppins" w:hAnsi="Poppins"/>
          <w:i w:val="1"/>
          <w:iCs w:val="1"/>
          <w:sz w:val="20"/>
          <w:szCs w:val="20"/>
        </w:rPr>
      </w:pPr>
      <w:r w:rsidDel="00000000" w:rsidR="00000000" w:rsidRPr="00000000">
        <w:rPr>
          <w:rFonts w:ascii="Poppins" w:cs="Poppins" w:eastAsia="Poppins" w:hAnsi="Poppins"/>
          <w:sz w:val="20"/>
          <w:szCs w:val="20"/>
          <w:rtl w:val="0"/>
        </w:rPr>
        <w:t xml:space="preserve">Ceinwen Giles, co-CEO of Shine Cancer Support says: </w:t>
      </w:r>
      <w:r w:rsidDel="00000000" w:rsidR="00000000" w:rsidRPr="00000000">
        <w:rPr>
          <w:rFonts w:ascii="Poppins" w:cs="Poppins" w:eastAsia="Poppins" w:hAnsi="Poppins"/>
          <w:i w:val="1"/>
          <w:iCs w:val="1"/>
          <w:sz w:val="20"/>
          <w:szCs w:val="20"/>
          <w:rtl w:val="0"/>
        </w:rPr>
        <w:t xml:space="preserve">“We are delighted to welcome David to the Shine family. It was a pleasure working with him earlier this year to record our BBC Lifeline Appeal. We are grateful for the incredible support he has already shown us and we look forward to continuing our collaboration to raise awareness for young adults facing cancer.”</w:t>
      </w:r>
    </w:p>
    <w:p w:rsidR="00000000" w:rsidDel="00000000" w:rsidP="00000000" w:rsidRDefault="00000000" w:rsidRPr="00000000" w14:paraId="0000000E">
      <w:pPr>
        <w:shd w:fill="ffffff" w:val="clea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0F">
      <w:pPr>
        <w:shd w:fill="ffffff" w:val="clear"/>
        <w:rPr>
          <w:rFonts w:ascii="Poppins" w:cs="Poppins" w:eastAsia="Poppins" w:hAnsi="Poppins"/>
          <w:i w:val="1"/>
          <w:iCs w:val="1"/>
          <w:sz w:val="20"/>
          <w:szCs w:val="20"/>
        </w:rPr>
      </w:pPr>
      <w:r w:rsidDel="00000000" w:rsidR="00000000" w:rsidRPr="00000000">
        <w:rPr>
          <w:rFonts w:ascii="Poppins" w:cs="Poppins" w:eastAsia="Poppins" w:hAnsi="Poppins"/>
          <w:sz w:val="20"/>
          <w:szCs w:val="20"/>
          <w:rtl w:val="0"/>
        </w:rPr>
        <w:t xml:space="preserve">David Caves says:</w:t>
      </w:r>
      <w:r w:rsidDel="00000000" w:rsidR="00000000" w:rsidRPr="00000000">
        <w:rPr>
          <w:rFonts w:ascii="Poppins" w:cs="Poppins" w:eastAsia="Poppins" w:hAnsi="Poppins"/>
          <w:i w:val="1"/>
          <w:iCs w:val="1"/>
          <w:sz w:val="20"/>
          <w:szCs w:val="20"/>
          <w:rtl w:val="0"/>
        </w:rPr>
        <w:t xml:space="preserve"> </w:t>
      </w:r>
      <w:r w:rsidDel="00000000" w:rsidR="00000000" w:rsidRPr="00000000">
        <w:rPr>
          <w:rFonts w:ascii="Poppins" w:cs="Poppins" w:eastAsia="Poppins" w:hAnsi="Poppins"/>
          <w:i w:val="1"/>
          <w:iCs w:val="1"/>
          <w:sz w:val="20"/>
          <w:szCs w:val="20"/>
          <w:rtl w:val="0"/>
        </w:rPr>
        <w:t xml:space="preserve">“I am deeply honoured and grateful to be given this opportunity and I am committed to amplifying the vital work Shine does every day. I’m looking forward to working closely with Ceinwen and the Shine team, their supporters and - most importantly - the incredible individuals who turn to Shine for support.</w:t>
      </w:r>
      <w:r w:rsidDel="00000000" w:rsidR="00000000" w:rsidRPr="00000000">
        <w:rPr>
          <w:rFonts w:ascii="Poppins" w:cs="Poppins" w:eastAsia="Poppins" w:hAnsi="Poppins"/>
          <w:i w:val="1"/>
          <w:iCs w:val="1"/>
          <w:color w:val="222222"/>
          <w:highlight w:val="white"/>
          <w:rtl w:val="0"/>
        </w:rPr>
        <w:t xml:space="preserve">” </w:t>
      </w:r>
      <w:r w:rsidDel="00000000" w:rsidR="00000000" w:rsidRPr="00000000">
        <w:rPr>
          <w:rtl w:val="0"/>
        </w:rPr>
      </w:r>
    </w:p>
    <w:p w:rsidR="00000000" w:rsidDel="00000000" w:rsidP="00000000" w:rsidRDefault="00000000" w:rsidRPr="00000000" w14:paraId="00000010">
      <w:pPr>
        <w:shd w:fill="ffffff" w:val="clea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11">
      <w:pPr>
        <w:shd w:fill="ffffff" w:val="clear"/>
        <w:rPr>
          <w:rFonts w:ascii="Poppins" w:cs="Poppins" w:eastAsia="Poppins" w:hAnsi="Poppins"/>
          <w:color w:val="980000"/>
          <w:sz w:val="20"/>
          <w:szCs w:val="20"/>
        </w:rPr>
      </w:pPr>
      <w:r w:rsidDel="00000000" w:rsidR="00000000" w:rsidRPr="00000000">
        <w:rPr>
          <w:rFonts w:ascii="Poppins" w:cs="Poppins" w:eastAsia="Poppins" w:hAnsi="Poppins"/>
          <w:color w:val="980000"/>
          <w:sz w:val="20"/>
          <w:szCs w:val="20"/>
          <w:rtl w:val="0"/>
        </w:rPr>
        <w:t xml:space="preserve">– END –</w:t>
      </w:r>
    </w:p>
    <w:p w:rsidR="00000000" w:rsidDel="00000000" w:rsidP="00000000" w:rsidRDefault="00000000" w:rsidRPr="00000000" w14:paraId="00000012">
      <w:pPr>
        <w:shd w:fill="ffffff" w:val="clea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13">
      <w:pPr>
        <w:shd w:fill="ffffff" w:val="clea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About Shine Cancer Support</w:t>
      </w:r>
    </w:p>
    <w:p w:rsidR="00000000" w:rsidDel="00000000" w:rsidP="00000000" w:rsidRDefault="00000000" w:rsidRPr="00000000" w14:paraId="00000014">
      <w:pPr>
        <w:shd w:fill="ffffff" w:val="clea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Shine Cancer Support is a UK charity dedicated to supporting adults in their 20s, 30s and 40s with cancer. Through peer support, workshops and community events, Shine works to ensure every young adult with cancer knows they’re not alone.</w:t>
      </w:r>
    </w:p>
    <w:p w:rsidR="00000000" w:rsidDel="00000000" w:rsidP="00000000" w:rsidRDefault="00000000" w:rsidRPr="00000000" w14:paraId="00000015">
      <w:pPr>
        <w:shd w:fill="ffffff" w:val="clea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16">
      <w:pPr>
        <w:shd w:fill="ffffff" w:val="clea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Whether newly diagnosed, in treatment or living with incurable cancer, young adults can turn to Shine for support that fits their lives – not just their diagnosis. </w:t>
      </w:r>
    </w:p>
    <w:p w:rsidR="00000000" w:rsidDel="00000000" w:rsidP="00000000" w:rsidRDefault="00000000" w:rsidRPr="00000000" w14:paraId="00000017">
      <w:pPr>
        <w:shd w:fill="ffffff" w:val="clea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18">
      <w:pPr>
        <w:shd w:fill="ffffff" w:val="clea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For media enquiries, please contact </w:t>
      </w:r>
      <w:r w:rsidDel="00000000" w:rsidR="00000000" w:rsidRPr="00000000">
        <w:rPr>
          <w:rFonts w:ascii="Poppins" w:cs="Poppins" w:eastAsia="Poppins" w:hAnsi="Poppins"/>
          <w:b w:val="1"/>
          <w:bCs w:val="1"/>
          <w:sz w:val="20"/>
          <w:szCs w:val="20"/>
          <w:rtl w:val="0"/>
        </w:rPr>
        <w:t xml:space="preserve">Rhiannon Finnie, External Communications and Advocacy Lead</w:t>
      </w:r>
      <w:r w:rsidDel="00000000" w:rsidR="00000000" w:rsidRPr="00000000">
        <w:rPr>
          <w:rFonts w:ascii="Poppins" w:cs="Poppins" w:eastAsia="Poppins" w:hAnsi="Poppins"/>
          <w:sz w:val="20"/>
          <w:szCs w:val="20"/>
          <w:rtl w:val="0"/>
        </w:rPr>
        <w:t xml:space="preserve"> at </w:t>
      </w:r>
      <w:hyperlink r:id="rId6">
        <w:r w:rsidDel="00000000" w:rsidR="00000000" w:rsidRPr="00000000">
          <w:rPr>
            <w:rFonts w:ascii="Poppins" w:cs="Poppins" w:eastAsia="Poppins" w:hAnsi="Poppins"/>
            <w:color w:val="1155cc"/>
            <w:sz w:val="20"/>
            <w:szCs w:val="20"/>
            <w:u w:val="single"/>
            <w:rtl w:val="0"/>
          </w:rPr>
          <w:t xml:space="preserve">rhiannon@shinecancersupport.org</w:t>
        </w:r>
      </w:hyperlink>
      <w:r w:rsidDel="00000000" w:rsidR="00000000" w:rsidRPr="00000000">
        <w:rPr>
          <w:rFonts w:ascii="Poppins" w:cs="Poppins" w:eastAsia="Poppins" w:hAnsi="Poppins"/>
          <w:color w:val="0000ff"/>
          <w:sz w:val="20"/>
          <w:szCs w:val="20"/>
          <w:rtl w:val="0"/>
        </w:rPr>
        <w:t xml:space="preserve">.</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rhiannon@shinecancersupport.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